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B58E8" w14:textId="718A81C0" w:rsidR="00A91287" w:rsidRDefault="00CD4624">
      <w:pPr>
        <w:pStyle w:val="Titolo"/>
      </w:pPr>
      <w:r>
        <w:t>Allegato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titoli</w:t>
      </w:r>
    </w:p>
    <w:p w14:paraId="71AE936C" w14:textId="77777777" w:rsidR="00A91287" w:rsidRDefault="00A91287">
      <w:pPr>
        <w:pStyle w:val="Corpotesto"/>
        <w:rPr>
          <w:rFonts w:ascii="Arial"/>
          <w:b/>
          <w:sz w:val="30"/>
        </w:rPr>
      </w:pPr>
    </w:p>
    <w:p w14:paraId="51F6FD42" w14:textId="4A5C55DE" w:rsidR="00AF256B" w:rsidRPr="00AF256B" w:rsidRDefault="00AF256B" w:rsidP="00AF256B">
      <w:pPr>
        <w:ind w:right="111"/>
        <w:jc w:val="right"/>
        <w:outlineLvl w:val="0"/>
        <w:rPr>
          <w:rFonts w:ascii="Times New Roman" w:eastAsia="Arial MT" w:hAnsi="Times New Roman" w:cs="Times New Roman"/>
          <w:sz w:val="24"/>
          <w:szCs w:val="24"/>
        </w:rPr>
      </w:pPr>
      <w:r w:rsidRPr="00F66A58">
        <w:rPr>
          <w:rFonts w:ascii="Times New Roman" w:eastAsia="Arial MT" w:hAnsi="Times New Roman" w:cs="Times New Roman"/>
          <w:sz w:val="24"/>
          <w:szCs w:val="24"/>
        </w:rPr>
        <w:t>A</w:t>
      </w:r>
      <w:r w:rsidRPr="00AF256B">
        <w:rPr>
          <w:rFonts w:ascii="Times New Roman" w:eastAsia="Arial MT" w:hAnsi="Times New Roman" w:cs="Times New Roman"/>
          <w:sz w:val="24"/>
          <w:szCs w:val="24"/>
        </w:rPr>
        <w:t>l</w:t>
      </w:r>
      <w:r w:rsidRPr="00AF256B">
        <w:rPr>
          <w:rFonts w:ascii="Times New Roman" w:eastAsia="Arial MT" w:hAnsi="Times New Roman" w:cs="Times New Roman"/>
          <w:spacing w:val="-12"/>
          <w:sz w:val="24"/>
          <w:szCs w:val="24"/>
        </w:rPr>
        <w:t xml:space="preserve"> </w:t>
      </w:r>
      <w:r w:rsidRPr="00AF256B">
        <w:rPr>
          <w:rFonts w:ascii="Times New Roman" w:eastAsia="Arial MT" w:hAnsi="Times New Roman" w:cs="Times New Roman"/>
          <w:sz w:val="24"/>
          <w:szCs w:val="24"/>
        </w:rPr>
        <w:t>Dirigente</w:t>
      </w:r>
      <w:r w:rsidRPr="00AF256B">
        <w:rPr>
          <w:rFonts w:ascii="Times New Roman" w:eastAsia="Arial MT" w:hAnsi="Times New Roman" w:cs="Times New Roman"/>
          <w:spacing w:val="-9"/>
          <w:sz w:val="24"/>
          <w:szCs w:val="24"/>
        </w:rPr>
        <w:t xml:space="preserve"> </w:t>
      </w:r>
      <w:r w:rsidRPr="00AF256B">
        <w:rPr>
          <w:rFonts w:ascii="Times New Roman" w:eastAsia="Arial MT" w:hAnsi="Times New Roman" w:cs="Times New Roman"/>
          <w:sz w:val="24"/>
          <w:szCs w:val="24"/>
        </w:rPr>
        <w:t>Scolastico</w:t>
      </w:r>
    </w:p>
    <w:p w14:paraId="0B5EA0FA" w14:textId="77777777" w:rsidR="00AF256B" w:rsidRPr="00AF256B" w:rsidRDefault="00AF256B" w:rsidP="00AF256B">
      <w:pPr>
        <w:spacing w:before="1"/>
        <w:ind w:right="111"/>
        <w:jc w:val="right"/>
        <w:rPr>
          <w:rFonts w:ascii="Times New Roman" w:eastAsia="Arial MT" w:hAnsi="Times New Roman" w:cs="Times New Roman"/>
          <w:sz w:val="24"/>
          <w:szCs w:val="24"/>
        </w:rPr>
      </w:pPr>
      <w:r w:rsidRPr="00AF256B">
        <w:rPr>
          <w:rFonts w:ascii="Times New Roman" w:eastAsia="Arial MT" w:hAnsi="Times New Roman" w:cs="Times New Roman"/>
          <w:sz w:val="24"/>
          <w:szCs w:val="24"/>
        </w:rPr>
        <w:t>dell’Istituto di istruzione Superiore “</w:t>
      </w:r>
      <w:proofErr w:type="spellStart"/>
      <w:r w:rsidRPr="00AF256B">
        <w:rPr>
          <w:rFonts w:ascii="Times New Roman" w:eastAsia="Arial MT" w:hAnsi="Times New Roman" w:cs="Times New Roman"/>
          <w:sz w:val="24"/>
          <w:szCs w:val="24"/>
        </w:rPr>
        <w:t>F.Severi</w:t>
      </w:r>
      <w:proofErr w:type="spellEnd"/>
      <w:r w:rsidRPr="00AF256B">
        <w:rPr>
          <w:rFonts w:ascii="Times New Roman" w:eastAsia="Arial MT" w:hAnsi="Times New Roman" w:cs="Times New Roman"/>
          <w:sz w:val="24"/>
          <w:szCs w:val="24"/>
        </w:rPr>
        <w:t>”</w:t>
      </w:r>
    </w:p>
    <w:p w14:paraId="48523BAF" w14:textId="77777777" w:rsidR="00AF256B" w:rsidRPr="00AF256B" w:rsidRDefault="00AF256B" w:rsidP="00AF256B">
      <w:pPr>
        <w:ind w:right="109"/>
        <w:jc w:val="right"/>
        <w:rPr>
          <w:rFonts w:ascii="Times New Roman" w:eastAsia="Arial MT" w:hAnsi="Times New Roman" w:cs="Times New Roman"/>
          <w:sz w:val="24"/>
          <w:szCs w:val="24"/>
        </w:rPr>
      </w:pPr>
      <w:proofErr w:type="gramStart"/>
      <w:r w:rsidRPr="00AF256B">
        <w:rPr>
          <w:rFonts w:ascii="Times New Roman" w:eastAsia="Arial MT" w:hAnsi="Times New Roman" w:cs="Times New Roman"/>
          <w:sz w:val="24"/>
          <w:szCs w:val="24"/>
        </w:rPr>
        <w:t>via</w:t>
      </w:r>
      <w:proofErr w:type="gramEnd"/>
      <w:r w:rsidRPr="00AF256B">
        <w:rPr>
          <w:rFonts w:ascii="Times New Roman" w:eastAsia="Arial MT" w:hAnsi="Times New Roman" w:cs="Times New Roman"/>
          <w:sz w:val="24"/>
          <w:szCs w:val="24"/>
        </w:rPr>
        <w:t xml:space="preserve"> </w:t>
      </w:r>
      <w:proofErr w:type="spellStart"/>
      <w:r w:rsidRPr="00AF256B">
        <w:rPr>
          <w:rFonts w:ascii="Times New Roman" w:eastAsia="Arial MT" w:hAnsi="Times New Roman" w:cs="Times New Roman"/>
          <w:sz w:val="24"/>
          <w:szCs w:val="24"/>
        </w:rPr>
        <w:t>Galluppi</w:t>
      </w:r>
      <w:proofErr w:type="spellEnd"/>
      <w:r w:rsidRPr="00AF256B">
        <w:rPr>
          <w:rFonts w:ascii="Times New Roman" w:eastAsia="Arial MT" w:hAnsi="Times New Roman" w:cs="Times New Roman"/>
          <w:sz w:val="24"/>
          <w:szCs w:val="24"/>
        </w:rPr>
        <w:t>, n.1</w:t>
      </w:r>
    </w:p>
    <w:p w14:paraId="15C89081" w14:textId="77777777" w:rsidR="00AF256B" w:rsidRPr="00AF256B" w:rsidRDefault="00AF256B" w:rsidP="00AF256B">
      <w:pPr>
        <w:ind w:right="109"/>
        <w:jc w:val="right"/>
        <w:rPr>
          <w:rFonts w:ascii="Times New Roman" w:eastAsia="Arial MT" w:hAnsi="Times New Roman" w:cs="Times New Roman"/>
          <w:sz w:val="24"/>
          <w:szCs w:val="24"/>
        </w:rPr>
      </w:pPr>
      <w:r w:rsidRPr="00AF256B">
        <w:rPr>
          <w:rFonts w:ascii="Times New Roman" w:eastAsia="Arial MT" w:hAnsi="Times New Roman" w:cs="Times New Roman"/>
          <w:sz w:val="24"/>
          <w:szCs w:val="24"/>
        </w:rPr>
        <w:t>89013 Gioia Tauro(RC)</w:t>
      </w:r>
    </w:p>
    <w:p w14:paraId="2523EEF9" w14:textId="77777777" w:rsidR="00AF256B" w:rsidRPr="00F66A58" w:rsidRDefault="00AF256B">
      <w:pPr>
        <w:pStyle w:val="Corpotesto"/>
        <w:ind w:left="115"/>
        <w:rPr>
          <w:rFonts w:ascii="Times New Roman" w:hAnsi="Times New Roman" w:cs="Times New Roman"/>
          <w:sz w:val="24"/>
          <w:szCs w:val="24"/>
        </w:rPr>
      </w:pPr>
    </w:p>
    <w:p w14:paraId="104A8A74" w14:textId="167E263B" w:rsidR="00A91287" w:rsidRPr="00F66A58" w:rsidRDefault="00CD4624" w:rsidP="002D595C">
      <w:pPr>
        <w:pStyle w:val="Corpotesto"/>
        <w:spacing w:line="48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F66A58">
        <w:rPr>
          <w:rFonts w:ascii="Times New Roman" w:hAnsi="Times New Roman" w:cs="Times New Roman"/>
          <w:sz w:val="24"/>
          <w:szCs w:val="24"/>
        </w:rPr>
        <w:t>Il/La</w:t>
      </w:r>
      <w:r w:rsidRPr="00F66A58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sottoscritto/a</w:t>
      </w:r>
      <w:r w:rsidRPr="00F66A58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66A58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proofErr w:type="gramStart"/>
      <w:r w:rsidRPr="00F66A58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66A58">
        <w:rPr>
          <w:rFonts w:ascii="Times New Roman" w:hAnsi="Times New Roman" w:cs="Times New Roman"/>
          <w:sz w:val="24"/>
          <w:szCs w:val="24"/>
        </w:rPr>
        <w:t>/a</w:t>
      </w:r>
      <w:r w:rsidRPr="00F66A58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……………………</w:t>
      </w:r>
      <w:r w:rsidRPr="00F66A58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…………</w:t>
      </w:r>
      <w:r w:rsidR="00F66A58">
        <w:rPr>
          <w:rFonts w:ascii="Times New Roman" w:hAnsi="Times New Roman" w:cs="Times New Roman"/>
          <w:sz w:val="24"/>
          <w:szCs w:val="24"/>
        </w:rPr>
        <w:t>……………</w:t>
      </w:r>
      <w:r w:rsidRPr="00F66A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6A5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F66A58">
        <w:rPr>
          <w:rFonts w:ascii="Times New Roman" w:hAnsi="Times New Roman" w:cs="Times New Roman"/>
          <w:sz w:val="24"/>
          <w:szCs w:val="24"/>
        </w:rPr>
        <w:t>…</w:t>
      </w:r>
      <w:r w:rsidR="00F66A58">
        <w:rPr>
          <w:rFonts w:ascii="Times New Roman" w:hAnsi="Times New Roman" w:cs="Times New Roman"/>
          <w:sz w:val="24"/>
          <w:szCs w:val="24"/>
        </w:rPr>
        <w:t>…)</w:t>
      </w:r>
      <w:r w:rsidR="00F66A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6A58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F66A58">
        <w:rPr>
          <w:rFonts w:ascii="Times New Roman" w:hAnsi="Times New Roman" w:cs="Times New Roman"/>
          <w:sz w:val="24"/>
          <w:szCs w:val="24"/>
        </w:rPr>
        <w:tab/>
        <w:t>…../…….</w:t>
      </w:r>
      <w:r w:rsidR="00F66A58">
        <w:rPr>
          <w:rFonts w:ascii="Times New Roman" w:hAnsi="Times New Roman" w:cs="Times New Roman"/>
          <w:sz w:val="24"/>
          <w:szCs w:val="24"/>
        </w:rPr>
        <w:tab/>
        <w:t>/…</w:t>
      </w:r>
      <w:proofErr w:type="gramStart"/>
      <w:r w:rsidR="00F66A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66A58">
        <w:rPr>
          <w:rFonts w:ascii="Times New Roman" w:hAnsi="Times New Roman" w:cs="Times New Roman"/>
          <w:sz w:val="24"/>
          <w:szCs w:val="24"/>
        </w:rPr>
        <w:tab/>
        <w:t>,</w:t>
      </w:r>
      <w:r w:rsidR="00F66A58">
        <w:rPr>
          <w:rFonts w:ascii="Times New Roman" w:hAnsi="Times New Roman" w:cs="Times New Roman"/>
          <w:sz w:val="24"/>
          <w:szCs w:val="24"/>
        </w:rPr>
        <w:tab/>
        <w:t xml:space="preserve">residente </w:t>
      </w:r>
      <w:r w:rsidRPr="00F66A58">
        <w:rPr>
          <w:rFonts w:ascii="Times New Roman" w:hAnsi="Times New Roman" w:cs="Times New Roman"/>
          <w:sz w:val="24"/>
          <w:szCs w:val="24"/>
        </w:rPr>
        <w:t>a</w:t>
      </w:r>
      <w:r w:rsidR="00F66A58">
        <w:rPr>
          <w:rFonts w:ascii="Times New Roman" w:hAnsi="Times New Roman" w:cs="Times New Roman"/>
          <w:sz w:val="24"/>
          <w:szCs w:val="24"/>
        </w:rPr>
        <w:t>………………………..</w:t>
      </w:r>
      <w:r w:rsidRPr="00F66A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6A58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F66A58">
        <w:rPr>
          <w:rFonts w:ascii="Times New Roman" w:hAnsi="Times New Roman" w:cs="Times New Roman"/>
          <w:sz w:val="24"/>
          <w:szCs w:val="24"/>
        </w:rPr>
        <w:t>………………………………………………n…….CAP……………</w:t>
      </w:r>
      <w:r w:rsidRPr="00F66A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6618582" w14:textId="09F1F766" w:rsidR="00A91287" w:rsidRPr="00F66A58" w:rsidRDefault="00CD4624" w:rsidP="002D595C">
      <w:pPr>
        <w:pStyle w:val="Corpotesto"/>
        <w:tabs>
          <w:tab w:val="left" w:pos="9253"/>
        </w:tabs>
        <w:spacing w:before="129" w:line="480" w:lineRule="auto"/>
        <w:ind w:left="115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A58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F66A58">
        <w:rPr>
          <w:rFonts w:ascii="Times New Roman" w:hAnsi="Times New Roman" w:cs="Times New Roman"/>
          <w:sz w:val="24"/>
          <w:szCs w:val="24"/>
        </w:rPr>
        <w:t xml:space="preserve"> delle conseguenze penali previste (art. 76 del D.P.R. 28 dicembre 2000 n. 445), ai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sensi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degli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artt.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46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47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del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predetto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D.P.R.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28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dicembre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2000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n.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445,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6A58">
        <w:rPr>
          <w:rFonts w:ascii="Times New Roman" w:hAnsi="Times New Roman" w:cs="Times New Roman"/>
          <w:spacing w:val="1"/>
          <w:sz w:val="24"/>
          <w:szCs w:val="24"/>
        </w:rPr>
        <w:t xml:space="preserve">consapevole delle conseguenze anche penali previste dalla legge in caso di dichiarazioni false e/o mendaci, </w:t>
      </w:r>
      <w:r w:rsidR="00F66A58" w:rsidRPr="00F66A58">
        <w:rPr>
          <w:rFonts w:ascii="Times New Roman" w:hAnsi="Times New Roman" w:cs="Times New Roman"/>
          <w:sz w:val="24"/>
          <w:szCs w:val="24"/>
        </w:rPr>
        <w:t>sotto</w:t>
      </w:r>
      <w:r w:rsidR="00F66A58"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6A58" w:rsidRPr="00F66A58">
        <w:rPr>
          <w:rFonts w:ascii="Times New Roman" w:hAnsi="Times New Roman" w:cs="Times New Roman"/>
          <w:sz w:val="24"/>
          <w:szCs w:val="24"/>
        </w:rPr>
        <w:t>la</w:t>
      </w:r>
      <w:r w:rsidR="00F66A58" w:rsidRPr="00F66A5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F66A58" w:rsidRPr="00F66A58">
        <w:rPr>
          <w:rFonts w:ascii="Times New Roman" w:hAnsi="Times New Roman" w:cs="Times New Roman"/>
          <w:sz w:val="24"/>
          <w:szCs w:val="24"/>
        </w:rPr>
        <w:t>propria</w:t>
      </w:r>
      <w:r w:rsidR="00F66A58"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6A58" w:rsidRPr="00F66A58">
        <w:rPr>
          <w:rFonts w:ascii="Times New Roman" w:hAnsi="Times New Roman" w:cs="Times New Roman"/>
          <w:sz w:val="24"/>
          <w:szCs w:val="24"/>
        </w:rPr>
        <w:t>responsabilità</w:t>
      </w:r>
      <w:r w:rsidR="00F66A58" w:rsidRPr="00F66A58">
        <w:rPr>
          <w:rFonts w:ascii="Times New Roman" w:hAnsi="Times New Roman" w:cs="Times New Roman"/>
          <w:sz w:val="24"/>
          <w:szCs w:val="24"/>
        </w:rPr>
        <w:t xml:space="preserve"> </w:t>
      </w:r>
      <w:r w:rsidR="00F66A58">
        <w:rPr>
          <w:rFonts w:ascii="Times New Roman" w:hAnsi="Times New Roman" w:cs="Times New Roman"/>
          <w:sz w:val="24"/>
          <w:szCs w:val="24"/>
        </w:rPr>
        <w:t xml:space="preserve">, </w:t>
      </w:r>
      <w:r w:rsidRPr="00F66A58">
        <w:rPr>
          <w:rFonts w:ascii="Times New Roman" w:hAnsi="Times New Roman" w:cs="Times New Roman"/>
          <w:sz w:val="24"/>
          <w:szCs w:val="24"/>
        </w:rPr>
        <w:t>ai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fini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della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valutazione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titoli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delle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esperienze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per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la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selezione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256B" w:rsidRPr="00F66A58">
        <w:rPr>
          <w:rFonts w:ascii="Times New Roman" w:hAnsi="Times New Roman" w:cs="Times New Roman"/>
          <w:sz w:val="24"/>
          <w:szCs w:val="24"/>
        </w:rPr>
        <w:t>del</w:t>
      </w:r>
      <w:r w:rsidRPr="00F66A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RESPONSABILE</w:t>
      </w:r>
      <w:r w:rsidRPr="00F66A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DELLA</w:t>
      </w:r>
      <w:r w:rsidRPr="00F66A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PROTEZIONE</w:t>
      </w:r>
      <w:r w:rsidRPr="00F66A5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DEI</w:t>
      </w:r>
      <w:r w:rsidRPr="00F66A5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DATI</w:t>
      </w:r>
      <w:r w:rsidRPr="00F66A5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F256B" w:rsidRPr="00F66A58">
        <w:rPr>
          <w:rFonts w:ascii="Times New Roman" w:hAnsi="Times New Roman" w:cs="Times New Roman"/>
          <w:sz w:val="24"/>
          <w:szCs w:val="24"/>
        </w:rPr>
        <w:t>dell’Istituto di Istruzione Superiore “</w:t>
      </w:r>
      <w:proofErr w:type="spellStart"/>
      <w:r w:rsidR="00AF256B" w:rsidRPr="00F66A58">
        <w:rPr>
          <w:rFonts w:ascii="Times New Roman" w:hAnsi="Times New Roman" w:cs="Times New Roman"/>
          <w:sz w:val="24"/>
          <w:szCs w:val="24"/>
        </w:rPr>
        <w:t>F.Severi”</w:t>
      </w:r>
      <w:r w:rsidRPr="00F66A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66A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cui</w:t>
      </w:r>
      <w:r w:rsidRPr="00F66A5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all’</w:t>
      </w:r>
      <w:r w:rsidR="00F66A58">
        <w:rPr>
          <w:rFonts w:ascii="Times New Roman" w:hAnsi="Times New Roman" w:cs="Times New Roman"/>
          <w:sz w:val="24"/>
          <w:szCs w:val="24"/>
        </w:rPr>
        <w:t>A</w:t>
      </w:r>
      <w:r w:rsidRPr="00F66A58">
        <w:rPr>
          <w:rFonts w:ascii="Times New Roman" w:hAnsi="Times New Roman" w:cs="Times New Roman"/>
          <w:sz w:val="24"/>
          <w:szCs w:val="24"/>
        </w:rPr>
        <w:t>vviso</w:t>
      </w:r>
      <w:r w:rsidRPr="00F66A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66A58">
        <w:rPr>
          <w:rFonts w:ascii="Times New Roman" w:hAnsi="Times New Roman" w:cs="Times New Roman"/>
          <w:sz w:val="24"/>
          <w:szCs w:val="24"/>
        </w:rPr>
        <w:t>pubblicato sul sito della scuola,</w:t>
      </w:r>
    </w:p>
    <w:p w14:paraId="564BA28B" w14:textId="77777777" w:rsidR="00A91287" w:rsidRPr="00F66A58" w:rsidRDefault="00A91287" w:rsidP="002D595C">
      <w:pPr>
        <w:pStyle w:val="Corpotesto"/>
        <w:spacing w:before="10" w:line="480" w:lineRule="auto"/>
        <w:rPr>
          <w:rFonts w:ascii="Times New Roman" w:hAnsi="Times New Roman" w:cs="Times New Roman"/>
          <w:sz w:val="24"/>
          <w:szCs w:val="24"/>
        </w:rPr>
      </w:pPr>
    </w:p>
    <w:p w14:paraId="2EA791ED" w14:textId="77777777" w:rsidR="00A91287" w:rsidRPr="00F66A58" w:rsidRDefault="00CD4624" w:rsidP="002D595C">
      <w:pPr>
        <w:spacing w:before="94" w:line="48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A5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D960C5C" w14:textId="77777777" w:rsidR="00A91287" w:rsidRPr="00F66A58" w:rsidRDefault="00A91287" w:rsidP="002D595C">
      <w:pPr>
        <w:pStyle w:val="Corpotesto"/>
        <w:spacing w:before="1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50867" w14:textId="77777777" w:rsidR="00A91287" w:rsidRPr="00F66A58" w:rsidRDefault="00CD4624" w:rsidP="002D595C">
      <w:pPr>
        <w:pStyle w:val="Corpotesto"/>
        <w:spacing w:line="480" w:lineRule="auto"/>
        <w:ind w:left="115"/>
        <w:rPr>
          <w:rFonts w:ascii="Times New Roman" w:hAnsi="Times New Roman" w:cs="Times New Roman"/>
          <w:sz w:val="24"/>
          <w:szCs w:val="24"/>
        </w:rPr>
      </w:pPr>
      <w:proofErr w:type="gramStart"/>
      <w:r w:rsidRPr="00F66A58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F66A5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possesso</w:t>
      </w:r>
      <w:r w:rsidRPr="00F66A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dei</w:t>
      </w:r>
      <w:r w:rsidRPr="00F66A5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seguenti</w:t>
      </w:r>
      <w:r w:rsidRPr="00F66A5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titoli</w:t>
      </w:r>
      <w:r w:rsidRPr="00F66A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e</w:t>
      </w:r>
      <w:r w:rsidRPr="00F66A5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esperienze</w:t>
      </w:r>
      <w:r w:rsidRPr="00F66A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puntualmente</w:t>
      </w:r>
      <w:r w:rsidRPr="00F66A5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riscontrabili</w:t>
      </w:r>
      <w:r w:rsidRPr="00F66A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nel</w:t>
      </w:r>
      <w:r w:rsidRPr="00F66A5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i/>
          <w:sz w:val="24"/>
          <w:szCs w:val="24"/>
        </w:rPr>
        <w:t>curriculum</w:t>
      </w:r>
      <w:r w:rsidRPr="00F66A58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i/>
          <w:sz w:val="24"/>
          <w:szCs w:val="24"/>
        </w:rPr>
        <w:t>vitae</w:t>
      </w:r>
      <w:r w:rsidRPr="00F66A5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allegato</w:t>
      </w:r>
      <w:r w:rsidRPr="00F66A5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alla</w:t>
      </w:r>
      <w:r w:rsidRPr="00F66A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66A58">
        <w:rPr>
          <w:rFonts w:ascii="Times New Roman" w:hAnsi="Times New Roman" w:cs="Times New Roman"/>
          <w:sz w:val="24"/>
          <w:szCs w:val="24"/>
        </w:rPr>
        <w:t>presente:</w:t>
      </w:r>
    </w:p>
    <w:p w14:paraId="2F002F4F" w14:textId="77777777" w:rsidR="00A91287" w:rsidRDefault="00A91287">
      <w:pPr>
        <w:pStyle w:val="Corpotesto"/>
        <w:spacing w:before="2"/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6"/>
        <w:gridCol w:w="2005"/>
        <w:gridCol w:w="830"/>
        <w:gridCol w:w="2410"/>
      </w:tblGrid>
      <w:tr w:rsidR="00A91287" w14:paraId="603833FC" w14:textId="77777777" w:rsidTr="002D595C">
        <w:trPr>
          <w:trHeight w:val="566"/>
        </w:trPr>
        <w:tc>
          <w:tcPr>
            <w:tcW w:w="4386" w:type="dxa"/>
          </w:tcPr>
          <w:p w14:paraId="3523C603" w14:textId="77777777" w:rsidR="00A91287" w:rsidRDefault="00CD4624" w:rsidP="002D595C">
            <w:pPr>
              <w:pStyle w:val="TableParagraph"/>
              <w:spacing w:before="47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2835" w:type="dxa"/>
            <w:gridSpan w:val="2"/>
          </w:tcPr>
          <w:p w14:paraId="3870328A" w14:textId="77777777" w:rsidR="00A91287" w:rsidRPr="00AF256B" w:rsidRDefault="00CD4624" w:rsidP="002D595C">
            <w:pPr>
              <w:pStyle w:val="TableParagraph"/>
              <w:spacing w:before="47"/>
              <w:ind w:left="299"/>
              <w:rPr>
                <w:b/>
                <w:sz w:val="20"/>
              </w:rPr>
            </w:pPr>
            <w:r w:rsidRPr="00AF256B">
              <w:rPr>
                <w:b/>
                <w:sz w:val="20"/>
              </w:rPr>
              <w:t>PUNTI</w:t>
            </w:r>
          </w:p>
        </w:tc>
        <w:tc>
          <w:tcPr>
            <w:tcW w:w="2410" w:type="dxa"/>
          </w:tcPr>
          <w:p w14:paraId="434F9C9E" w14:textId="27BA2BB8" w:rsidR="00A91287" w:rsidRPr="00AF256B" w:rsidRDefault="00AF256B" w:rsidP="002D595C">
            <w:pPr>
              <w:pStyle w:val="TableParagraph"/>
              <w:tabs>
                <w:tab w:val="left" w:pos="1375"/>
              </w:tabs>
              <w:spacing w:before="24"/>
              <w:ind w:left="56" w:right="7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Autovalutazione del c</w:t>
            </w:r>
            <w:r w:rsidR="00CD4624" w:rsidRPr="00AF256B">
              <w:rPr>
                <w:b/>
                <w:sz w:val="20"/>
              </w:rPr>
              <w:t>andidato</w:t>
            </w:r>
          </w:p>
        </w:tc>
      </w:tr>
      <w:tr w:rsidR="00A91287" w14:paraId="1F459F58" w14:textId="77777777" w:rsidTr="002D595C">
        <w:trPr>
          <w:trHeight w:val="2483"/>
        </w:trPr>
        <w:tc>
          <w:tcPr>
            <w:tcW w:w="4386" w:type="dxa"/>
            <w:vMerge w:val="restart"/>
          </w:tcPr>
          <w:p w14:paraId="672F3B89" w14:textId="13FE732F" w:rsidR="00A91287" w:rsidRDefault="00AF256B" w:rsidP="002D595C">
            <w:pPr>
              <w:pStyle w:val="TableParagraph"/>
              <w:spacing w:before="47"/>
              <w:ind w:left="6" w:right="229"/>
              <w:rPr>
                <w:sz w:val="20"/>
              </w:rPr>
            </w:pPr>
            <w:r w:rsidRPr="00AF256B">
              <w:rPr>
                <w:sz w:val="20"/>
              </w:rPr>
              <w:t>Laurea Magistrale o Laurea vecchio ordinamento coerente con l’incarico (giurisprudenza- scienze giuridiche ed altre lauree affini)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A0BF3AD" w14:textId="77777777" w:rsidR="00A91287" w:rsidRDefault="00CD4624" w:rsidP="002D595C">
            <w:pPr>
              <w:pStyle w:val="TableParagraph"/>
              <w:spacing w:before="51"/>
              <w:ind w:left="6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579005D1" w14:textId="77777777" w:rsidR="00A91287" w:rsidRDefault="00CD4624" w:rsidP="002D595C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lode)</w:t>
            </w:r>
          </w:p>
          <w:p w14:paraId="4B3C1830" w14:textId="77777777" w:rsidR="00A91287" w:rsidRDefault="00CD4624" w:rsidP="002D595C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109)</w:t>
            </w:r>
          </w:p>
          <w:p w14:paraId="5B78CD8A" w14:textId="77777777" w:rsidR="00A91287" w:rsidRDefault="00CD4624" w:rsidP="002D595C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104)</w:t>
            </w:r>
          </w:p>
          <w:p w14:paraId="44721ABF" w14:textId="77777777" w:rsidR="00A91287" w:rsidRDefault="00CD4624" w:rsidP="002D595C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14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  <w:p w14:paraId="6878F5A3" w14:textId="77777777" w:rsidR="00A91287" w:rsidRDefault="00CD4624" w:rsidP="002D595C">
            <w:pPr>
              <w:pStyle w:val="TableParagraph"/>
              <w:ind w:left="6" w:right="314"/>
              <w:rPr>
                <w:i/>
                <w:sz w:val="20"/>
              </w:rPr>
            </w:pPr>
            <w:r>
              <w:rPr>
                <w:i/>
                <w:sz w:val="20"/>
              </w:rPr>
              <w:t>N..B.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voto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magistrale/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specialistica</w:t>
            </w:r>
          </w:p>
          <w:p w14:paraId="03746FC5" w14:textId="77777777" w:rsidR="00A91287" w:rsidRDefault="00A91287" w:rsidP="002D595C">
            <w:pPr>
              <w:pStyle w:val="TableParagraph"/>
              <w:rPr>
                <w:rFonts w:ascii="Arial MT"/>
                <w:sz w:val="21"/>
              </w:rPr>
            </w:pPr>
          </w:p>
          <w:p w14:paraId="02949981" w14:textId="77777777" w:rsidR="00A91287" w:rsidRDefault="00CD4624" w:rsidP="002D595C">
            <w:pPr>
              <w:pStyle w:val="TableParagraph"/>
              <w:spacing w:before="1"/>
              <w:ind w:left="289"/>
              <w:rPr>
                <w:i/>
                <w:sz w:val="20"/>
              </w:rPr>
            </w:pPr>
            <w:r>
              <w:rPr>
                <w:i/>
                <w:sz w:val="20"/>
              </w:rPr>
              <w:t>Voto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</w:p>
          <w:p w14:paraId="24F08E38" w14:textId="77777777" w:rsidR="002D595C" w:rsidRDefault="002D595C" w:rsidP="002D595C">
            <w:pPr>
              <w:pStyle w:val="TableParagraph"/>
              <w:spacing w:before="1"/>
              <w:ind w:left="289"/>
              <w:rPr>
                <w:i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3B8CAFEB" w14:textId="77777777" w:rsidR="00A91287" w:rsidRDefault="00A91287" w:rsidP="002D5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287" w14:paraId="6629A613" w14:textId="77777777" w:rsidTr="002D595C">
        <w:trPr>
          <w:trHeight w:val="1394"/>
        </w:trPr>
        <w:tc>
          <w:tcPr>
            <w:tcW w:w="4386" w:type="dxa"/>
            <w:vMerge/>
            <w:tcBorders>
              <w:top w:val="nil"/>
            </w:tcBorders>
          </w:tcPr>
          <w:p w14:paraId="4CFEA5B2" w14:textId="77777777" w:rsidR="00A91287" w:rsidRDefault="00A91287" w:rsidP="002D595C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tcBorders>
              <w:right w:val="nil"/>
            </w:tcBorders>
          </w:tcPr>
          <w:p w14:paraId="60277661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nil"/>
              <w:left w:val="nil"/>
            </w:tcBorders>
          </w:tcPr>
          <w:p w14:paraId="64F54379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02A69CD" w14:textId="77777777" w:rsidR="00A91287" w:rsidRDefault="00A91287" w:rsidP="002D595C">
            <w:pPr>
              <w:rPr>
                <w:sz w:val="2"/>
                <w:szCs w:val="2"/>
              </w:rPr>
            </w:pPr>
          </w:p>
        </w:tc>
      </w:tr>
      <w:tr w:rsidR="00A91287" w14:paraId="6EA2A824" w14:textId="77777777" w:rsidTr="002D595C">
        <w:trPr>
          <w:trHeight w:val="564"/>
        </w:trPr>
        <w:tc>
          <w:tcPr>
            <w:tcW w:w="4386" w:type="dxa"/>
          </w:tcPr>
          <w:p w14:paraId="66D5277A" w14:textId="77777777" w:rsidR="00A91287" w:rsidRDefault="00CD4624" w:rsidP="002D595C">
            <w:pPr>
              <w:pStyle w:val="TableParagraph"/>
              <w:spacing w:before="24"/>
              <w:ind w:left="299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l’incarico</w:t>
            </w:r>
          </w:p>
        </w:tc>
        <w:tc>
          <w:tcPr>
            <w:tcW w:w="2835" w:type="dxa"/>
            <w:gridSpan w:val="2"/>
          </w:tcPr>
          <w:p w14:paraId="1A5867D6" w14:textId="77777777" w:rsidR="00A91287" w:rsidRPr="00AF256B" w:rsidRDefault="00CD4624" w:rsidP="002D595C">
            <w:pPr>
              <w:pStyle w:val="TableParagraph"/>
              <w:spacing w:before="49"/>
              <w:ind w:left="299"/>
              <w:rPr>
                <w:b/>
                <w:sz w:val="20"/>
              </w:rPr>
            </w:pPr>
            <w:r w:rsidRPr="00AF256B">
              <w:rPr>
                <w:b/>
                <w:sz w:val="20"/>
              </w:rPr>
              <w:t>PUNTI</w:t>
            </w:r>
          </w:p>
        </w:tc>
        <w:tc>
          <w:tcPr>
            <w:tcW w:w="2410" w:type="dxa"/>
          </w:tcPr>
          <w:p w14:paraId="4C944187" w14:textId="77777777" w:rsidR="00A91287" w:rsidRDefault="00A91287" w:rsidP="002D5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287" w14:paraId="3893EB28" w14:textId="77777777" w:rsidTr="002D595C">
        <w:trPr>
          <w:trHeight w:val="5020"/>
        </w:trPr>
        <w:tc>
          <w:tcPr>
            <w:tcW w:w="4386" w:type="dxa"/>
          </w:tcPr>
          <w:p w14:paraId="71194D95" w14:textId="7D27F5F0" w:rsidR="002D595C" w:rsidRDefault="00CD4624" w:rsidP="002D595C">
            <w:pPr>
              <w:pStyle w:val="TableParagraph"/>
              <w:spacing w:before="51"/>
              <w:ind w:left="6" w:right="-29"/>
              <w:jc w:val="both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Master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universitari/ulteriori lauree coerenti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l’incarico (ad.es. Diritto dell’Informatica,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giuridica,ecc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1200 ore</w:t>
            </w:r>
          </w:p>
        </w:tc>
        <w:tc>
          <w:tcPr>
            <w:tcW w:w="2835" w:type="dxa"/>
            <w:gridSpan w:val="2"/>
          </w:tcPr>
          <w:p w14:paraId="5807475F" w14:textId="77777777" w:rsidR="002D595C" w:rsidRDefault="00CD4624" w:rsidP="002D595C">
            <w:pPr>
              <w:pStyle w:val="TableParagraph"/>
              <w:spacing w:before="51"/>
              <w:ind w:left="299" w:right="71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max.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p</w:t>
            </w:r>
            <w:r w:rsidR="002D595C">
              <w:rPr>
                <w:sz w:val="20"/>
              </w:rPr>
              <w:t xml:space="preserve">unti. </w:t>
            </w:r>
          </w:p>
          <w:p w14:paraId="2A0F1FAA" w14:textId="187B94C7" w:rsidR="002D595C" w:rsidRPr="002D595C" w:rsidRDefault="00CD4624" w:rsidP="002D595C">
            <w:pPr>
              <w:pStyle w:val="TableParagraph"/>
              <w:spacing w:before="51"/>
              <w:ind w:left="299" w:right="710"/>
            </w:pPr>
            <w:r w:rsidRPr="002D595C">
              <w:t>Sintesi titoli che si chiede di valutare tra quelli presenti</w:t>
            </w:r>
            <w:r w:rsidRPr="002D595C">
              <w:rPr>
                <w:spacing w:val="1"/>
              </w:rPr>
              <w:t xml:space="preserve"> </w:t>
            </w:r>
            <w:r w:rsidRPr="002D595C">
              <w:t>nel</w:t>
            </w:r>
            <w:r w:rsidRPr="002D595C">
              <w:rPr>
                <w:spacing w:val="-1"/>
              </w:rPr>
              <w:t xml:space="preserve"> </w:t>
            </w:r>
            <w:r w:rsidR="002D595C" w:rsidRPr="002D595C">
              <w:t>CV.</w:t>
            </w:r>
          </w:p>
          <w:p w14:paraId="15289770" w14:textId="77777777" w:rsidR="00AF256B" w:rsidRDefault="00AF256B" w:rsidP="002D595C">
            <w:pPr>
              <w:pStyle w:val="TableParagraph"/>
              <w:spacing w:before="8"/>
              <w:ind w:right="284"/>
              <w:rPr>
                <w:i/>
                <w:sz w:val="20"/>
              </w:rPr>
            </w:pPr>
          </w:p>
          <w:p w14:paraId="22D88ABB" w14:textId="77777777" w:rsidR="00AF256B" w:rsidRDefault="00AF256B" w:rsidP="002D595C">
            <w:pPr>
              <w:pStyle w:val="TableParagraph"/>
              <w:spacing w:before="8"/>
              <w:ind w:right="284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684EF82E" w14:textId="77777777" w:rsidR="00A91287" w:rsidRDefault="00A91287" w:rsidP="002D5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287" w14:paraId="3B408D49" w14:textId="77777777" w:rsidTr="002D595C">
        <w:trPr>
          <w:trHeight w:val="464"/>
        </w:trPr>
        <w:tc>
          <w:tcPr>
            <w:tcW w:w="4386" w:type="dxa"/>
          </w:tcPr>
          <w:p w14:paraId="1DB12D55" w14:textId="2A49E061" w:rsidR="00A91287" w:rsidRDefault="00CD4624" w:rsidP="002D595C">
            <w:pPr>
              <w:pStyle w:val="TableParagraph"/>
              <w:spacing w:before="47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docenza</w:t>
            </w:r>
          </w:p>
        </w:tc>
        <w:tc>
          <w:tcPr>
            <w:tcW w:w="2835" w:type="dxa"/>
            <w:gridSpan w:val="2"/>
          </w:tcPr>
          <w:p w14:paraId="3124DA84" w14:textId="77777777" w:rsidR="00A91287" w:rsidRDefault="00CD4624" w:rsidP="002D595C">
            <w:pPr>
              <w:pStyle w:val="TableParagraph"/>
              <w:spacing w:before="47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2410" w:type="dxa"/>
          </w:tcPr>
          <w:p w14:paraId="6DDFBC1D" w14:textId="77777777" w:rsidR="00A91287" w:rsidRDefault="00A91287" w:rsidP="002D5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287" w14:paraId="2EDF2500" w14:textId="77777777" w:rsidTr="002D595C">
        <w:trPr>
          <w:trHeight w:val="2081"/>
        </w:trPr>
        <w:tc>
          <w:tcPr>
            <w:tcW w:w="4386" w:type="dxa"/>
          </w:tcPr>
          <w:p w14:paraId="367900F6" w14:textId="77777777" w:rsidR="00A91287" w:rsidRDefault="00CD4624" w:rsidP="002D595C">
            <w:pPr>
              <w:pStyle w:val="TableParagraph"/>
              <w:spacing w:before="49"/>
              <w:ind w:left="18" w:right="36"/>
              <w:jc w:val="bot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 Master in materia di protezione di 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</w:p>
        </w:tc>
        <w:tc>
          <w:tcPr>
            <w:tcW w:w="2835" w:type="dxa"/>
            <w:gridSpan w:val="2"/>
          </w:tcPr>
          <w:p w14:paraId="5B26B63B" w14:textId="52B08A95" w:rsidR="00A91287" w:rsidRDefault="00F66A58" w:rsidP="002D595C">
            <w:pPr>
              <w:pStyle w:val="TableParagraph"/>
              <w:spacing w:before="49"/>
              <w:ind w:left="6" w:right="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D4624">
              <w:rPr>
                <w:sz w:val="20"/>
              </w:rPr>
              <w:t>3</w:t>
            </w:r>
            <w:r w:rsidR="00CD4624">
              <w:rPr>
                <w:spacing w:val="-8"/>
                <w:sz w:val="20"/>
              </w:rPr>
              <w:t xml:space="preserve"> </w:t>
            </w:r>
            <w:r w:rsidR="00CD4624">
              <w:rPr>
                <w:sz w:val="20"/>
              </w:rPr>
              <w:t>punti</w:t>
            </w:r>
            <w:r w:rsidR="00CD4624">
              <w:rPr>
                <w:spacing w:val="-6"/>
                <w:sz w:val="20"/>
              </w:rPr>
              <w:t xml:space="preserve"> </w:t>
            </w:r>
            <w:r w:rsidR="00CD4624">
              <w:rPr>
                <w:sz w:val="20"/>
              </w:rPr>
              <w:t>per</w:t>
            </w:r>
            <w:r w:rsidR="00CD4624">
              <w:rPr>
                <w:spacing w:val="-4"/>
                <w:sz w:val="20"/>
              </w:rPr>
              <w:t xml:space="preserve"> </w:t>
            </w:r>
            <w:r w:rsidR="00CD4624">
              <w:rPr>
                <w:sz w:val="20"/>
              </w:rPr>
              <w:t>ogni</w:t>
            </w:r>
            <w:r w:rsidR="00CD4624">
              <w:rPr>
                <w:spacing w:val="-6"/>
                <w:sz w:val="20"/>
              </w:rPr>
              <w:t xml:space="preserve"> </w:t>
            </w:r>
            <w:r w:rsidR="00CD4624">
              <w:rPr>
                <w:sz w:val="20"/>
              </w:rPr>
              <w:t>attività</w:t>
            </w:r>
            <w:r w:rsidR="00CD4624">
              <w:rPr>
                <w:spacing w:val="-3"/>
                <w:sz w:val="20"/>
              </w:rPr>
              <w:t xml:space="preserve"> </w:t>
            </w:r>
            <w:r w:rsidR="00CD4624">
              <w:rPr>
                <w:sz w:val="20"/>
              </w:rPr>
              <w:t>di</w:t>
            </w:r>
            <w:r w:rsidR="00CD4624">
              <w:rPr>
                <w:spacing w:val="-5"/>
                <w:sz w:val="20"/>
              </w:rPr>
              <w:t xml:space="preserve"> </w:t>
            </w:r>
            <w:r w:rsidR="00CD4624">
              <w:rPr>
                <w:sz w:val="20"/>
              </w:rPr>
              <w:t>docenza</w:t>
            </w:r>
            <w:r w:rsidR="00CD4624">
              <w:rPr>
                <w:spacing w:val="-3"/>
                <w:sz w:val="20"/>
              </w:rPr>
              <w:t xml:space="preserve"> </w:t>
            </w:r>
            <w:r w:rsidR="00CD4624">
              <w:rPr>
                <w:sz w:val="20"/>
              </w:rPr>
              <w:t>fino</w:t>
            </w:r>
            <w:r w:rsidR="00CD4624">
              <w:rPr>
                <w:spacing w:val="-7"/>
                <w:sz w:val="20"/>
              </w:rPr>
              <w:t xml:space="preserve"> </w:t>
            </w:r>
            <w:r w:rsidR="00CD4624">
              <w:rPr>
                <w:sz w:val="20"/>
              </w:rPr>
              <w:t>ad</w:t>
            </w:r>
            <w:r w:rsidR="00CD4624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    un max</w:t>
            </w:r>
            <w:r w:rsidR="00CD4624">
              <w:rPr>
                <w:sz w:val="20"/>
              </w:rPr>
              <w:t>.</w:t>
            </w:r>
            <w:r w:rsidR="00CD4624">
              <w:rPr>
                <w:spacing w:val="-1"/>
                <w:sz w:val="20"/>
              </w:rPr>
              <w:t xml:space="preserve"> </w:t>
            </w:r>
            <w:r w:rsidR="00CD4624">
              <w:rPr>
                <w:sz w:val="20"/>
              </w:rPr>
              <w:t>di 15 p</w:t>
            </w:r>
            <w:r w:rsidR="00AF256B">
              <w:rPr>
                <w:sz w:val="20"/>
              </w:rPr>
              <w:t>unti</w:t>
            </w:r>
          </w:p>
          <w:p w14:paraId="2DA67FB4" w14:textId="4FED48C7" w:rsidR="00AF256B" w:rsidRDefault="00CD4624" w:rsidP="002D595C">
            <w:pPr>
              <w:pStyle w:val="TableParagraph"/>
              <w:spacing w:before="3"/>
              <w:ind w:left="289" w:right="284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677DE6B8" w14:textId="77777777" w:rsidR="00AF256B" w:rsidRDefault="00AF256B" w:rsidP="002D595C">
            <w:pPr>
              <w:pStyle w:val="TableParagraph"/>
              <w:spacing w:before="3"/>
              <w:ind w:left="289" w:right="284"/>
              <w:rPr>
                <w:i/>
                <w:sz w:val="20"/>
              </w:rPr>
            </w:pPr>
          </w:p>
          <w:p w14:paraId="640901E0" w14:textId="77777777" w:rsidR="00AF256B" w:rsidRDefault="00AF256B" w:rsidP="002D595C">
            <w:pPr>
              <w:pStyle w:val="TableParagraph"/>
              <w:spacing w:before="3"/>
              <w:ind w:left="289" w:right="284"/>
              <w:rPr>
                <w:i/>
                <w:sz w:val="20"/>
              </w:rPr>
            </w:pPr>
          </w:p>
          <w:p w14:paraId="7729DF9B" w14:textId="77777777" w:rsidR="00AF256B" w:rsidRDefault="00AF256B" w:rsidP="002D595C">
            <w:pPr>
              <w:pStyle w:val="TableParagraph"/>
              <w:spacing w:before="3"/>
              <w:ind w:left="289" w:right="284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1C7425E9" w14:textId="77777777" w:rsidR="00A91287" w:rsidRDefault="00A91287" w:rsidP="002D59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287" w14:paraId="2B747159" w14:textId="77777777" w:rsidTr="002D595C">
        <w:trPr>
          <w:trHeight w:val="383"/>
        </w:trPr>
        <w:tc>
          <w:tcPr>
            <w:tcW w:w="4386" w:type="dxa"/>
          </w:tcPr>
          <w:p w14:paraId="2C48397F" w14:textId="77777777" w:rsidR="00A91287" w:rsidRDefault="00CD4624" w:rsidP="002D595C">
            <w:pPr>
              <w:pStyle w:val="TableParagraph"/>
              <w:spacing w:before="51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Precedenti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</w:p>
        </w:tc>
        <w:tc>
          <w:tcPr>
            <w:tcW w:w="2835" w:type="dxa"/>
            <w:gridSpan w:val="2"/>
          </w:tcPr>
          <w:p w14:paraId="69D28BE2" w14:textId="77777777" w:rsidR="00A91287" w:rsidRPr="002D595C" w:rsidRDefault="00CD4624" w:rsidP="002D595C">
            <w:pPr>
              <w:pStyle w:val="TableParagraph"/>
              <w:spacing w:before="51"/>
              <w:ind w:left="6"/>
              <w:rPr>
                <w:b/>
                <w:sz w:val="20"/>
              </w:rPr>
            </w:pPr>
            <w:r w:rsidRPr="002D595C">
              <w:rPr>
                <w:b/>
                <w:sz w:val="20"/>
              </w:rPr>
              <w:t>PUNTI</w:t>
            </w:r>
          </w:p>
        </w:tc>
        <w:tc>
          <w:tcPr>
            <w:tcW w:w="2410" w:type="dxa"/>
          </w:tcPr>
          <w:p w14:paraId="4D4D59A2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26BDBD4C" w14:textId="77777777" w:rsidTr="002D595C">
        <w:trPr>
          <w:trHeight w:val="2096"/>
        </w:trPr>
        <w:tc>
          <w:tcPr>
            <w:tcW w:w="4386" w:type="dxa"/>
          </w:tcPr>
          <w:p w14:paraId="2D2D207A" w14:textId="7C9C55AD" w:rsidR="00A91287" w:rsidRDefault="00CD4624" w:rsidP="002D595C">
            <w:pPr>
              <w:pStyle w:val="TableParagraph"/>
              <w:spacing w:before="49"/>
              <w:ind w:left="6" w:right="142"/>
              <w:jc w:val="both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DPO/</w:t>
            </w:r>
            <w:proofErr w:type="gramStart"/>
            <w:r>
              <w:rPr>
                <w:sz w:val="20"/>
              </w:rPr>
              <w:t xml:space="preserve">consulente </w:t>
            </w:r>
            <w:r w:rsidR="00AF256B">
              <w:rPr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proofErr w:type="gramEnd"/>
            <w:r>
              <w:rPr>
                <w:sz w:val="20"/>
              </w:rPr>
              <w:t xml:space="preserve"> presso istituzioni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</w:tc>
        <w:tc>
          <w:tcPr>
            <w:tcW w:w="2835" w:type="dxa"/>
            <w:gridSpan w:val="2"/>
          </w:tcPr>
          <w:p w14:paraId="3743A430" w14:textId="1DFE9799" w:rsidR="00A91287" w:rsidRDefault="00CD4624" w:rsidP="002D595C">
            <w:pPr>
              <w:pStyle w:val="TableParagraph"/>
              <w:spacing w:before="49"/>
              <w:ind w:left="148" w:right="62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fino 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max.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 w:rsidR="00AF256B">
              <w:rPr>
                <w:sz w:val="20"/>
              </w:rPr>
              <w:t>punti</w:t>
            </w:r>
          </w:p>
          <w:p w14:paraId="2C6293B4" w14:textId="77777777" w:rsidR="00A91287" w:rsidRDefault="00CD4624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5CC933A2" w14:textId="77777777" w:rsidR="00AF256B" w:rsidRDefault="00AF256B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</w:p>
          <w:p w14:paraId="2DCEC67D" w14:textId="77777777" w:rsidR="00AF256B" w:rsidRDefault="00AF256B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</w:p>
          <w:p w14:paraId="38FEA44C" w14:textId="77777777" w:rsidR="00AF256B" w:rsidRDefault="00AF256B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1BF1CFCD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41946914" w14:textId="77777777" w:rsidTr="002D595C">
        <w:trPr>
          <w:trHeight w:val="2097"/>
        </w:trPr>
        <w:tc>
          <w:tcPr>
            <w:tcW w:w="4386" w:type="dxa"/>
          </w:tcPr>
          <w:p w14:paraId="5813CD92" w14:textId="77777777" w:rsidR="00A91287" w:rsidRDefault="00CD4624" w:rsidP="002D595C">
            <w:pPr>
              <w:pStyle w:val="TableParagraph"/>
              <w:spacing w:before="49"/>
              <w:ind w:left="6" w:right="-29"/>
              <w:jc w:val="both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amministratore di sistema e nell’ambito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</w:tc>
        <w:tc>
          <w:tcPr>
            <w:tcW w:w="2835" w:type="dxa"/>
            <w:gridSpan w:val="2"/>
          </w:tcPr>
          <w:p w14:paraId="0AC24664" w14:textId="7883E277" w:rsidR="00A91287" w:rsidRDefault="00CD4624" w:rsidP="002D595C">
            <w:pPr>
              <w:pStyle w:val="TableParagraph"/>
              <w:spacing w:before="49"/>
              <w:ind w:left="148" w:right="62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2"/>
                <w:sz w:val="20"/>
              </w:rPr>
              <w:t xml:space="preserve"> </w:t>
            </w:r>
            <w:r w:rsidR="00AF256B">
              <w:rPr>
                <w:spacing w:val="-42"/>
                <w:sz w:val="20"/>
              </w:rPr>
              <w:t xml:space="preserve">   </w:t>
            </w:r>
            <w:r w:rsidR="00AF256B">
              <w:rPr>
                <w:sz w:val="20"/>
              </w:rPr>
              <w:t xml:space="preserve"> f</w:t>
            </w:r>
            <w:r>
              <w:rPr>
                <w:sz w:val="20"/>
              </w:rPr>
              <w:t>ino 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max.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 w:rsidR="00AF256B">
              <w:rPr>
                <w:sz w:val="20"/>
              </w:rPr>
              <w:t>punti</w:t>
            </w:r>
          </w:p>
          <w:p w14:paraId="7693EE61" w14:textId="77777777" w:rsidR="00A91287" w:rsidRDefault="00CD4624" w:rsidP="002D595C">
            <w:pPr>
              <w:pStyle w:val="TableParagraph"/>
              <w:spacing w:before="4"/>
              <w:ind w:left="289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242D08E2" w14:textId="77777777" w:rsidR="00AF256B" w:rsidRDefault="00AF256B" w:rsidP="002D595C">
            <w:pPr>
              <w:pStyle w:val="TableParagraph"/>
              <w:spacing w:before="4"/>
              <w:ind w:left="289" w:right="283"/>
              <w:rPr>
                <w:i/>
                <w:sz w:val="20"/>
              </w:rPr>
            </w:pPr>
          </w:p>
          <w:p w14:paraId="5A131077" w14:textId="77777777" w:rsidR="00AF256B" w:rsidRDefault="00AF256B" w:rsidP="002D595C">
            <w:pPr>
              <w:pStyle w:val="TableParagraph"/>
              <w:spacing w:before="4"/>
              <w:ind w:left="289" w:right="283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286B9088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46145EE2" w14:textId="77777777" w:rsidTr="002D595C">
        <w:trPr>
          <w:trHeight w:val="2534"/>
        </w:trPr>
        <w:tc>
          <w:tcPr>
            <w:tcW w:w="4386" w:type="dxa"/>
          </w:tcPr>
          <w:p w14:paraId="758FFC87" w14:textId="77777777" w:rsidR="00A91287" w:rsidRDefault="00CD4624" w:rsidP="002D595C">
            <w:pPr>
              <w:pStyle w:val="TableParagraph"/>
              <w:tabs>
                <w:tab w:val="left" w:pos="1717"/>
                <w:tab w:val="left" w:pos="3088"/>
              </w:tabs>
              <w:spacing w:before="49"/>
              <w:ind w:left="6" w:right="-2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Esperienze</w:t>
            </w:r>
            <w:r>
              <w:rPr>
                <w:sz w:val="20"/>
              </w:rPr>
              <w:tab/>
              <w:t>presso</w:t>
            </w:r>
            <w:r>
              <w:rPr>
                <w:sz w:val="20"/>
              </w:rPr>
              <w:tab/>
              <w:t>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pubblici/privati/aziende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</w:tc>
        <w:tc>
          <w:tcPr>
            <w:tcW w:w="2835" w:type="dxa"/>
            <w:gridSpan w:val="2"/>
          </w:tcPr>
          <w:p w14:paraId="2FD7C633" w14:textId="7CD1387C" w:rsidR="00A91287" w:rsidRDefault="00CD4624" w:rsidP="002D595C">
            <w:pPr>
              <w:pStyle w:val="TableParagraph"/>
              <w:spacing w:before="49"/>
              <w:ind w:left="148" w:right="627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fino 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max.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 w:rsidR="00AF256B">
              <w:rPr>
                <w:sz w:val="20"/>
              </w:rPr>
              <w:t>punti</w:t>
            </w:r>
          </w:p>
          <w:p w14:paraId="70A16DD1" w14:textId="77777777" w:rsidR="00A91287" w:rsidRDefault="00CD4624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7BFEE4E8" w14:textId="77777777" w:rsidR="00AF256B" w:rsidRDefault="00AF256B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</w:p>
          <w:p w14:paraId="03DB4F73" w14:textId="77777777" w:rsidR="00AF256B" w:rsidRDefault="00AF256B" w:rsidP="002D595C">
            <w:pPr>
              <w:pStyle w:val="TableParagraph"/>
              <w:spacing w:before="3"/>
              <w:ind w:left="289" w:right="283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0F8395BE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73D941CD" w14:textId="77777777" w:rsidTr="002D595C">
        <w:trPr>
          <w:trHeight w:val="565"/>
        </w:trPr>
        <w:tc>
          <w:tcPr>
            <w:tcW w:w="4386" w:type="dxa"/>
          </w:tcPr>
          <w:p w14:paraId="1688DB2C" w14:textId="77777777" w:rsidR="00A91287" w:rsidRDefault="00CD4624" w:rsidP="002D595C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convegni</w:t>
            </w:r>
          </w:p>
        </w:tc>
        <w:tc>
          <w:tcPr>
            <w:tcW w:w="2835" w:type="dxa"/>
            <w:gridSpan w:val="2"/>
          </w:tcPr>
          <w:p w14:paraId="1B4CDD03" w14:textId="4E061837" w:rsidR="00A91287" w:rsidRPr="00632502" w:rsidRDefault="002D595C" w:rsidP="002D595C">
            <w:pPr>
              <w:pStyle w:val="TableParagraph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</w:t>
            </w:r>
            <w:r w:rsidRPr="00632502">
              <w:rPr>
                <w:rFonts w:ascii="Times New Roman"/>
                <w:b/>
                <w:sz w:val="16"/>
                <w:szCs w:val="16"/>
              </w:rPr>
              <w:t>PUNTI</w:t>
            </w:r>
          </w:p>
        </w:tc>
        <w:tc>
          <w:tcPr>
            <w:tcW w:w="2410" w:type="dxa"/>
          </w:tcPr>
          <w:p w14:paraId="6EC76E24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5FF10BEF" w14:textId="77777777" w:rsidTr="002D595C">
        <w:trPr>
          <w:trHeight w:val="2289"/>
        </w:trPr>
        <w:tc>
          <w:tcPr>
            <w:tcW w:w="4386" w:type="dxa"/>
          </w:tcPr>
          <w:p w14:paraId="6CEC4321" w14:textId="77777777" w:rsidR="00A91287" w:rsidRDefault="00CD4624" w:rsidP="002D595C">
            <w:pPr>
              <w:pStyle w:val="TableParagraph"/>
              <w:spacing w:before="47"/>
              <w:ind w:left="6" w:right="83"/>
              <w:jc w:val="both"/>
              <w:rPr>
                <w:sz w:val="20"/>
              </w:rPr>
            </w:pPr>
            <w:r>
              <w:rPr>
                <w:sz w:val="20"/>
              </w:rPr>
              <w:t>Articoli, pubblicazioni, interventi a corsi,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convegni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formatore/relatore,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</w:p>
          <w:p w14:paraId="70BE56DF" w14:textId="77777777" w:rsidR="00AF256B" w:rsidRDefault="00AF256B" w:rsidP="002D595C">
            <w:pPr>
              <w:pStyle w:val="TableParagraph"/>
              <w:spacing w:before="47"/>
              <w:ind w:right="83"/>
              <w:jc w:val="both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14:paraId="51179D86" w14:textId="1F688C96" w:rsidR="00A91287" w:rsidRDefault="00CD4624" w:rsidP="002D595C">
            <w:pPr>
              <w:pStyle w:val="TableParagraph"/>
              <w:spacing w:before="47"/>
              <w:ind w:left="299" w:right="4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prestazione,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</w:t>
            </w:r>
            <w:r w:rsidR="00AF256B">
              <w:rPr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4 p</w:t>
            </w:r>
            <w:r w:rsidR="00AF256B">
              <w:rPr>
                <w:sz w:val="20"/>
              </w:rPr>
              <w:t>unti</w:t>
            </w:r>
            <w:r>
              <w:rPr>
                <w:sz w:val="20"/>
              </w:rPr>
              <w:t>.</w:t>
            </w:r>
          </w:p>
          <w:p w14:paraId="7CA08D64" w14:textId="30517A5D" w:rsidR="00A91287" w:rsidRDefault="00CD4624" w:rsidP="002D595C">
            <w:pPr>
              <w:pStyle w:val="TableParagraph"/>
              <w:ind w:left="289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 w:rsidR="00AF256B"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365D31EF" w14:textId="77777777" w:rsidR="00AF256B" w:rsidRDefault="00AF256B" w:rsidP="002D595C">
            <w:pPr>
              <w:pStyle w:val="TableParagraph"/>
              <w:ind w:left="289" w:right="283"/>
              <w:rPr>
                <w:i/>
                <w:sz w:val="20"/>
              </w:rPr>
            </w:pPr>
          </w:p>
          <w:p w14:paraId="120308E8" w14:textId="77777777" w:rsidR="00AF256B" w:rsidRDefault="00AF256B" w:rsidP="002D595C">
            <w:pPr>
              <w:pStyle w:val="TableParagraph"/>
              <w:ind w:left="289" w:right="283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19795CFD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76206811" w14:textId="77777777" w:rsidTr="002D595C">
        <w:trPr>
          <w:trHeight w:val="556"/>
        </w:trPr>
        <w:tc>
          <w:tcPr>
            <w:tcW w:w="4386" w:type="dxa"/>
          </w:tcPr>
          <w:p w14:paraId="3D63A83D" w14:textId="77777777" w:rsidR="00A91287" w:rsidRDefault="00CD4624" w:rsidP="002D595C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Certificazioni-Corsi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aggiornamento</w:t>
            </w:r>
          </w:p>
        </w:tc>
        <w:tc>
          <w:tcPr>
            <w:tcW w:w="2835" w:type="dxa"/>
            <w:gridSpan w:val="2"/>
          </w:tcPr>
          <w:p w14:paraId="333A12E3" w14:textId="77777777" w:rsidR="00A91287" w:rsidRPr="00632502" w:rsidRDefault="00CD4624" w:rsidP="002D595C">
            <w:pPr>
              <w:pStyle w:val="TableParagraph"/>
              <w:spacing w:before="49"/>
              <w:ind w:left="299"/>
              <w:rPr>
                <w:b/>
                <w:sz w:val="20"/>
              </w:rPr>
            </w:pPr>
            <w:r w:rsidRPr="00632502">
              <w:rPr>
                <w:b/>
                <w:sz w:val="20"/>
              </w:rPr>
              <w:t>PUNTI</w:t>
            </w:r>
          </w:p>
        </w:tc>
        <w:tc>
          <w:tcPr>
            <w:tcW w:w="2410" w:type="dxa"/>
          </w:tcPr>
          <w:p w14:paraId="55F3696D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6B8FC36E" w14:textId="77777777" w:rsidTr="002D595C">
        <w:trPr>
          <w:trHeight w:val="2044"/>
        </w:trPr>
        <w:tc>
          <w:tcPr>
            <w:tcW w:w="4386" w:type="dxa"/>
          </w:tcPr>
          <w:p w14:paraId="54453C7A" w14:textId="77777777" w:rsidR="00A91287" w:rsidRDefault="00CD4624" w:rsidP="002D595C">
            <w:pPr>
              <w:pStyle w:val="TableParagraph"/>
              <w:spacing w:before="47"/>
              <w:ind w:left="6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possedute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</w:p>
          <w:p w14:paraId="7F2DE829" w14:textId="77777777" w:rsidR="00A91287" w:rsidRDefault="00CD4624" w:rsidP="002D595C">
            <w:pPr>
              <w:pStyle w:val="TableParagraph"/>
              <w:spacing w:before="17"/>
              <w:ind w:left="6" w:right="12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all’incarico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(informatiche,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inglese,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altro)</w:t>
            </w:r>
          </w:p>
        </w:tc>
        <w:tc>
          <w:tcPr>
            <w:tcW w:w="2835" w:type="dxa"/>
            <w:gridSpan w:val="2"/>
          </w:tcPr>
          <w:p w14:paraId="1F3076EA" w14:textId="5F18773E" w:rsidR="00A91287" w:rsidRDefault="00CD4624" w:rsidP="002D595C">
            <w:pPr>
              <w:pStyle w:val="TableParagraph"/>
              <w:spacing w:before="47"/>
              <w:ind w:left="299" w:right="55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3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fino</w:t>
            </w:r>
            <w:r>
              <w:rPr>
                <w:spacing w:val="-42"/>
                <w:sz w:val="20"/>
              </w:rPr>
              <w:t xml:space="preserve"> </w:t>
            </w:r>
            <w:r w:rsidR="00AF256B"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proofErr w:type="gramEnd"/>
            <w:r>
              <w:rPr>
                <w:sz w:val="20"/>
              </w:rPr>
              <w:t xml:space="preserve">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max. di</w:t>
            </w:r>
            <w:r>
              <w:rPr>
                <w:spacing w:val="-2"/>
                <w:sz w:val="20"/>
              </w:rPr>
              <w:t xml:space="preserve"> </w:t>
            </w:r>
            <w:r w:rsidR="00AF256B">
              <w:rPr>
                <w:sz w:val="20"/>
              </w:rPr>
              <w:t>4 punti</w:t>
            </w:r>
          </w:p>
          <w:p w14:paraId="40D001C6" w14:textId="77777777" w:rsidR="00A91287" w:rsidRDefault="00CD4624" w:rsidP="002D595C">
            <w:pPr>
              <w:pStyle w:val="TableParagraph"/>
              <w:ind w:left="289" w:right="283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C.V.:</w:t>
            </w:r>
          </w:p>
          <w:p w14:paraId="06E0E76B" w14:textId="77777777" w:rsidR="00AF256B" w:rsidRDefault="00AF256B" w:rsidP="002D595C">
            <w:pPr>
              <w:pStyle w:val="TableParagraph"/>
              <w:ind w:left="289" w:right="283"/>
              <w:rPr>
                <w:i/>
                <w:sz w:val="20"/>
              </w:rPr>
            </w:pPr>
          </w:p>
          <w:p w14:paraId="214EB8F7" w14:textId="77777777" w:rsidR="00AF256B" w:rsidRDefault="00AF256B" w:rsidP="002D595C">
            <w:pPr>
              <w:pStyle w:val="TableParagraph"/>
              <w:ind w:left="289" w:right="283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641A99EB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287" w14:paraId="69E66A82" w14:textId="77777777" w:rsidTr="002D595C">
        <w:trPr>
          <w:trHeight w:val="2550"/>
        </w:trPr>
        <w:tc>
          <w:tcPr>
            <w:tcW w:w="4386" w:type="dxa"/>
          </w:tcPr>
          <w:p w14:paraId="054944DB" w14:textId="77777777" w:rsidR="00A91287" w:rsidRDefault="00CD4624" w:rsidP="002D595C">
            <w:pPr>
              <w:pStyle w:val="TableParagraph"/>
              <w:spacing w:before="51"/>
              <w:ind w:left="6" w:right="185"/>
              <w:rPr>
                <w:sz w:val="20"/>
              </w:rPr>
            </w:pPr>
            <w:r>
              <w:rPr>
                <w:sz w:val="20"/>
              </w:rPr>
              <w:t>Attestati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informatica;</w:t>
            </w:r>
          </w:p>
        </w:tc>
        <w:tc>
          <w:tcPr>
            <w:tcW w:w="2835" w:type="dxa"/>
            <w:gridSpan w:val="2"/>
          </w:tcPr>
          <w:p w14:paraId="66E33CA1" w14:textId="3F3ABCB3" w:rsidR="00A91287" w:rsidRDefault="00CD4624" w:rsidP="002D595C">
            <w:pPr>
              <w:pStyle w:val="TableParagraph"/>
              <w:spacing w:before="51"/>
              <w:ind w:left="299" w:right="44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>
              <w:rPr>
                <w:spacing w:val="-1"/>
                <w:sz w:val="20"/>
              </w:rPr>
              <w:t xml:space="preserve"> </w:t>
            </w:r>
            <w:r w:rsidR="00AF256B">
              <w:rPr>
                <w:sz w:val="20"/>
              </w:rPr>
              <w:t>di 4 punti</w:t>
            </w:r>
          </w:p>
          <w:p w14:paraId="5BFCADB0" w14:textId="22A6F1D9" w:rsidR="00AF256B" w:rsidRDefault="00CD4624" w:rsidP="002D595C">
            <w:pPr>
              <w:pStyle w:val="TableParagraph"/>
              <w:spacing w:before="49"/>
              <w:ind w:left="289"/>
              <w:rPr>
                <w:i/>
                <w:sz w:val="20"/>
              </w:rPr>
            </w:pPr>
            <w:r>
              <w:rPr>
                <w:i/>
                <w:sz w:val="20"/>
              </w:rPr>
              <w:t>Sintesi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chiede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valutare</w:t>
            </w:r>
            <w:r w:rsidR="00AF256B">
              <w:rPr>
                <w:i/>
                <w:sz w:val="20"/>
              </w:rPr>
              <w:t xml:space="preserve"> </w:t>
            </w:r>
            <w:r w:rsidR="00AF256B">
              <w:rPr>
                <w:i/>
                <w:sz w:val="20"/>
              </w:rPr>
              <w:t>tra</w:t>
            </w:r>
            <w:r w:rsidR="00AF256B">
              <w:rPr>
                <w:i/>
                <w:spacing w:val="-6"/>
                <w:sz w:val="20"/>
              </w:rPr>
              <w:t xml:space="preserve"> </w:t>
            </w:r>
            <w:r w:rsidR="00AF256B">
              <w:rPr>
                <w:i/>
                <w:sz w:val="20"/>
              </w:rPr>
              <w:t>quelli</w:t>
            </w:r>
            <w:r w:rsidR="00AF256B">
              <w:rPr>
                <w:i/>
                <w:spacing w:val="-7"/>
                <w:sz w:val="20"/>
              </w:rPr>
              <w:t xml:space="preserve"> </w:t>
            </w:r>
            <w:r w:rsidR="00AF256B">
              <w:rPr>
                <w:i/>
                <w:sz w:val="20"/>
              </w:rPr>
              <w:t>presenti</w:t>
            </w:r>
            <w:r w:rsidR="00AF256B">
              <w:rPr>
                <w:i/>
                <w:spacing w:val="-5"/>
                <w:sz w:val="20"/>
              </w:rPr>
              <w:t xml:space="preserve"> </w:t>
            </w:r>
            <w:r w:rsidR="00AF256B">
              <w:rPr>
                <w:i/>
                <w:sz w:val="20"/>
              </w:rPr>
              <w:t>nel</w:t>
            </w:r>
            <w:r w:rsidR="00AF256B">
              <w:rPr>
                <w:i/>
                <w:spacing w:val="-6"/>
                <w:sz w:val="20"/>
              </w:rPr>
              <w:t xml:space="preserve"> </w:t>
            </w:r>
            <w:r w:rsidR="00AF256B">
              <w:rPr>
                <w:i/>
                <w:sz w:val="20"/>
              </w:rPr>
              <w:t>C.V.:</w:t>
            </w:r>
          </w:p>
          <w:p w14:paraId="07A01088" w14:textId="77777777" w:rsidR="00AF256B" w:rsidRDefault="00AF256B" w:rsidP="002D595C">
            <w:pPr>
              <w:pStyle w:val="TableParagraph"/>
              <w:spacing w:before="5" w:after="1"/>
              <w:rPr>
                <w:rFonts w:ascii="Arial MT"/>
                <w:sz w:val="18"/>
              </w:rPr>
            </w:pPr>
          </w:p>
          <w:p w14:paraId="7BF9D4DA" w14:textId="6D6349E9" w:rsidR="00AF256B" w:rsidRDefault="00AF256B" w:rsidP="002D595C">
            <w:pPr>
              <w:pStyle w:val="TableParagraph"/>
              <w:ind w:left="289"/>
              <w:rPr>
                <w:i/>
                <w:sz w:val="20"/>
              </w:rPr>
            </w:pPr>
          </w:p>
          <w:p w14:paraId="3699D9BC" w14:textId="77777777" w:rsidR="00AF256B" w:rsidRDefault="00AF256B" w:rsidP="002D595C">
            <w:pPr>
              <w:pStyle w:val="TableParagraph"/>
              <w:ind w:left="289"/>
              <w:rPr>
                <w:i/>
                <w:sz w:val="20"/>
              </w:rPr>
            </w:pPr>
          </w:p>
        </w:tc>
        <w:tc>
          <w:tcPr>
            <w:tcW w:w="2410" w:type="dxa"/>
          </w:tcPr>
          <w:p w14:paraId="4742D4B1" w14:textId="77777777" w:rsidR="00A91287" w:rsidRDefault="00A91287" w:rsidP="002D59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23E63B" w14:textId="77777777" w:rsidR="00A91287" w:rsidRDefault="00A91287">
      <w:pPr>
        <w:pStyle w:val="Corpotesto"/>
        <w:rPr>
          <w:sz w:val="20"/>
        </w:rPr>
      </w:pPr>
    </w:p>
    <w:p w14:paraId="25443037" w14:textId="77777777" w:rsidR="00A91287" w:rsidRDefault="00A91287">
      <w:pPr>
        <w:pStyle w:val="Corpotesto"/>
        <w:spacing w:before="7"/>
        <w:rPr>
          <w:sz w:val="23"/>
        </w:rPr>
      </w:pPr>
    </w:p>
    <w:p w14:paraId="43FA6C19" w14:textId="77777777" w:rsidR="00A91287" w:rsidRDefault="00CD4624">
      <w:pPr>
        <w:tabs>
          <w:tab w:val="left" w:pos="3803"/>
        </w:tabs>
        <w:spacing w:before="1"/>
        <w:ind w:left="113"/>
        <w:jc w:val="center"/>
        <w:rPr>
          <w:rFonts w:ascii="Arial"/>
          <w:i/>
          <w:u w:val="single"/>
        </w:rPr>
      </w:pPr>
      <w:r>
        <w:rPr>
          <w:rFonts w:ascii="Arial"/>
          <w:i/>
        </w:rPr>
        <w:t>Luogo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Data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</w:p>
    <w:p w14:paraId="7FAF931E" w14:textId="77777777" w:rsidR="00F66A58" w:rsidRDefault="00F66A58">
      <w:pPr>
        <w:tabs>
          <w:tab w:val="left" w:pos="3803"/>
        </w:tabs>
        <w:spacing w:before="1"/>
        <w:ind w:left="113"/>
        <w:jc w:val="center"/>
        <w:rPr>
          <w:rFonts w:ascii="Arial"/>
          <w:i/>
          <w:u w:val="single"/>
        </w:rPr>
      </w:pPr>
    </w:p>
    <w:p w14:paraId="0DABEA26" w14:textId="77777777" w:rsidR="00F66A58" w:rsidRDefault="00F66A58">
      <w:pPr>
        <w:tabs>
          <w:tab w:val="left" w:pos="3803"/>
        </w:tabs>
        <w:spacing w:before="1"/>
        <w:ind w:left="113"/>
        <w:jc w:val="center"/>
        <w:rPr>
          <w:rFonts w:ascii="Arial"/>
          <w:i/>
          <w:u w:val="single"/>
        </w:rPr>
      </w:pPr>
    </w:p>
    <w:p w14:paraId="17427E36" w14:textId="77777777" w:rsidR="00F66A58" w:rsidRDefault="00F66A58">
      <w:pPr>
        <w:tabs>
          <w:tab w:val="left" w:pos="3803"/>
        </w:tabs>
        <w:spacing w:before="1"/>
        <w:ind w:left="113"/>
        <w:jc w:val="center"/>
        <w:rPr>
          <w:rFonts w:ascii="Arial"/>
          <w:i/>
        </w:rPr>
      </w:pPr>
    </w:p>
    <w:p w14:paraId="7911C4CF" w14:textId="77777777" w:rsidR="00A91287" w:rsidRDefault="00A91287">
      <w:pPr>
        <w:pStyle w:val="Corpotesto"/>
        <w:spacing w:before="8"/>
        <w:rPr>
          <w:rFonts w:ascii="Arial"/>
          <w:i/>
          <w:sz w:val="13"/>
        </w:rPr>
      </w:pPr>
    </w:p>
    <w:p w14:paraId="39B82F36" w14:textId="77777777" w:rsidR="00A91287" w:rsidRDefault="00CD4624">
      <w:pPr>
        <w:tabs>
          <w:tab w:val="left" w:pos="3409"/>
        </w:tabs>
        <w:spacing w:before="93"/>
        <w:ind w:left="113"/>
        <w:jc w:val="center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</w:p>
    <w:sectPr w:rsidR="00A91287">
      <w:pgSz w:w="11920" w:h="1685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26669"/>
    <w:multiLevelType w:val="hybridMultilevel"/>
    <w:tmpl w:val="44587864"/>
    <w:lvl w:ilvl="0" w:tplc="F6DABF90">
      <w:numFmt w:val="bullet"/>
      <w:lvlText w:val=""/>
      <w:lvlJc w:val="left"/>
      <w:pPr>
        <w:ind w:left="575" w:hanging="14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47241B6">
      <w:numFmt w:val="bullet"/>
      <w:lvlText w:val="•"/>
      <w:lvlJc w:val="left"/>
      <w:pPr>
        <w:ind w:left="889" w:hanging="144"/>
      </w:pPr>
      <w:rPr>
        <w:rFonts w:hint="default"/>
        <w:lang w:val="it-IT" w:eastAsia="en-US" w:bidi="ar-SA"/>
      </w:rPr>
    </w:lvl>
    <w:lvl w:ilvl="2" w:tplc="30CEA67C">
      <w:numFmt w:val="bullet"/>
      <w:lvlText w:val="•"/>
      <w:lvlJc w:val="left"/>
      <w:pPr>
        <w:ind w:left="1198" w:hanging="144"/>
      </w:pPr>
      <w:rPr>
        <w:rFonts w:hint="default"/>
        <w:lang w:val="it-IT" w:eastAsia="en-US" w:bidi="ar-SA"/>
      </w:rPr>
    </w:lvl>
    <w:lvl w:ilvl="3" w:tplc="6BDEA2DE">
      <w:numFmt w:val="bullet"/>
      <w:lvlText w:val="•"/>
      <w:lvlJc w:val="left"/>
      <w:pPr>
        <w:ind w:left="1507" w:hanging="144"/>
      </w:pPr>
      <w:rPr>
        <w:rFonts w:hint="default"/>
        <w:lang w:val="it-IT" w:eastAsia="en-US" w:bidi="ar-SA"/>
      </w:rPr>
    </w:lvl>
    <w:lvl w:ilvl="4" w:tplc="983A62A8">
      <w:numFmt w:val="bullet"/>
      <w:lvlText w:val="•"/>
      <w:lvlJc w:val="left"/>
      <w:pPr>
        <w:ind w:left="1817" w:hanging="144"/>
      </w:pPr>
      <w:rPr>
        <w:rFonts w:hint="default"/>
        <w:lang w:val="it-IT" w:eastAsia="en-US" w:bidi="ar-SA"/>
      </w:rPr>
    </w:lvl>
    <w:lvl w:ilvl="5" w:tplc="572214DA">
      <w:numFmt w:val="bullet"/>
      <w:lvlText w:val="•"/>
      <w:lvlJc w:val="left"/>
      <w:pPr>
        <w:ind w:left="2126" w:hanging="144"/>
      </w:pPr>
      <w:rPr>
        <w:rFonts w:hint="default"/>
        <w:lang w:val="it-IT" w:eastAsia="en-US" w:bidi="ar-SA"/>
      </w:rPr>
    </w:lvl>
    <w:lvl w:ilvl="6" w:tplc="458ED084">
      <w:numFmt w:val="bullet"/>
      <w:lvlText w:val="•"/>
      <w:lvlJc w:val="left"/>
      <w:pPr>
        <w:ind w:left="2435" w:hanging="144"/>
      </w:pPr>
      <w:rPr>
        <w:rFonts w:hint="default"/>
        <w:lang w:val="it-IT" w:eastAsia="en-US" w:bidi="ar-SA"/>
      </w:rPr>
    </w:lvl>
    <w:lvl w:ilvl="7" w:tplc="00ECB3D8">
      <w:numFmt w:val="bullet"/>
      <w:lvlText w:val="•"/>
      <w:lvlJc w:val="left"/>
      <w:pPr>
        <w:ind w:left="2745" w:hanging="144"/>
      </w:pPr>
      <w:rPr>
        <w:rFonts w:hint="default"/>
        <w:lang w:val="it-IT" w:eastAsia="en-US" w:bidi="ar-SA"/>
      </w:rPr>
    </w:lvl>
    <w:lvl w:ilvl="8" w:tplc="01E286F2">
      <w:numFmt w:val="bullet"/>
      <w:lvlText w:val="•"/>
      <w:lvlJc w:val="left"/>
      <w:pPr>
        <w:ind w:left="3054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1287"/>
    <w:rsid w:val="002D595C"/>
    <w:rsid w:val="00632502"/>
    <w:rsid w:val="00A91287"/>
    <w:rsid w:val="00AF256B"/>
    <w:rsid w:val="00CD4624"/>
    <w:rsid w:val="00F6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509D"/>
  <w15:docId w15:val="{D87B0FB5-AB07-4B73-9B6F-38658C1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uiPriority w:val="10"/>
    <w:qFormat/>
    <w:pPr>
      <w:spacing w:before="7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7DF4-5958-4923-BD3F-2268F15E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Scheda di valutazione titoli</vt:lpstr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 di valutazione titoli</dc:title>
  <dc:creator>Dirigente</dc:creator>
  <cp:lastModifiedBy>DSGA</cp:lastModifiedBy>
  <cp:revision>3</cp:revision>
  <dcterms:created xsi:type="dcterms:W3CDTF">2021-11-20T09:45:00Z</dcterms:created>
  <dcterms:modified xsi:type="dcterms:W3CDTF">2023-02-02T12:00:00Z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2021-11-20T00:00:00Z</vt:filetime>
  </property>
</Properties>
</file>